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18D" w:rsidRPr="0005318D" w:rsidRDefault="0005318D" w:rsidP="0005318D">
      <w:pPr>
        <w:rPr>
          <w:rFonts w:ascii="Arial" w:hAnsi="Arial" w:cs="Arial"/>
          <w:b/>
          <w:bCs/>
          <w:sz w:val="28"/>
          <w:szCs w:val="28"/>
        </w:rPr>
      </w:pPr>
      <w:r w:rsidRPr="0005318D">
        <w:rPr>
          <w:rFonts w:ascii="Arial" w:hAnsi="Arial" w:cs="Arial"/>
          <w:b/>
          <w:bCs/>
          <w:sz w:val="28"/>
          <w:szCs w:val="28"/>
        </w:rPr>
        <w:t xml:space="preserve">Виступ </w:t>
      </w:r>
      <w:r w:rsidR="00387C8A">
        <w:rPr>
          <w:rFonts w:ascii="Arial" w:hAnsi="Arial" w:cs="Arial"/>
          <w:b/>
          <w:bCs/>
          <w:sz w:val="28"/>
          <w:szCs w:val="28"/>
          <w:lang w:val="uk-UA"/>
        </w:rPr>
        <w:t xml:space="preserve">заступника </w:t>
      </w:r>
      <w:r w:rsidRPr="0005318D">
        <w:rPr>
          <w:rFonts w:ascii="Arial" w:hAnsi="Arial" w:cs="Arial"/>
          <w:b/>
          <w:bCs/>
          <w:sz w:val="28"/>
          <w:szCs w:val="28"/>
        </w:rPr>
        <w:t>Голов</w:t>
      </w:r>
      <w:r w:rsidR="00D5541A">
        <w:rPr>
          <w:rFonts w:ascii="Arial" w:hAnsi="Arial" w:cs="Arial"/>
          <w:b/>
          <w:bCs/>
          <w:sz w:val="28"/>
          <w:szCs w:val="28"/>
          <w:lang w:val="uk-UA"/>
        </w:rPr>
        <w:t>и</w:t>
      </w:r>
      <w:r w:rsidRPr="0005318D">
        <w:rPr>
          <w:rFonts w:ascii="Arial" w:hAnsi="Arial" w:cs="Arial"/>
          <w:b/>
          <w:bCs/>
          <w:sz w:val="28"/>
          <w:szCs w:val="28"/>
        </w:rPr>
        <w:t xml:space="preserve"> ФПУ </w:t>
      </w:r>
      <w:r w:rsidR="00387C8A">
        <w:rPr>
          <w:rFonts w:ascii="Arial" w:hAnsi="Arial" w:cs="Arial"/>
          <w:b/>
          <w:bCs/>
          <w:sz w:val="28"/>
          <w:szCs w:val="28"/>
          <w:lang w:val="uk-UA"/>
        </w:rPr>
        <w:t>Олександра Шубіна</w:t>
      </w:r>
      <w:r w:rsidRPr="0005318D">
        <w:rPr>
          <w:rFonts w:ascii="Arial" w:hAnsi="Arial" w:cs="Arial"/>
          <w:b/>
          <w:bCs/>
          <w:sz w:val="28"/>
          <w:szCs w:val="28"/>
        </w:rPr>
        <w:t xml:space="preserve"> під час Конференції </w:t>
      </w:r>
      <w:r w:rsidRPr="0005318D">
        <w:rPr>
          <w:rFonts w:ascii="Arial" w:hAnsi="Arial" w:cs="Arial"/>
          <w:b/>
          <w:bCs/>
          <w:sz w:val="28"/>
          <w:szCs w:val="28"/>
          <w:lang w:val="uk-UA"/>
        </w:rPr>
        <w:t xml:space="preserve">з питань відновлення України </w:t>
      </w:r>
      <w:r w:rsidRPr="0005318D">
        <w:rPr>
          <w:rFonts w:ascii="Arial" w:hAnsi="Arial" w:cs="Arial"/>
          <w:b/>
          <w:bCs/>
          <w:sz w:val="28"/>
          <w:szCs w:val="28"/>
        </w:rPr>
        <w:t>у Берліні.</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“Шановні колеги!</w:t>
      </w:r>
      <w:r w:rsidR="00387C8A">
        <w:rPr>
          <w:rFonts w:ascii="Arial" w:hAnsi="Arial" w:cs="Arial"/>
          <w:sz w:val="28"/>
          <w:szCs w:val="28"/>
        </w:rPr>
        <w:br/>
      </w:r>
    </w:p>
    <w:p w:rsidR="0005318D" w:rsidRPr="0005318D" w:rsidRDefault="0005318D" w:rsidP="0005318D">
      <w:pPr>
        <w:rPr>
          <w:rFonts w:ascii="Arial" w:hAnsi="Arial" w:cs="Arial"/>
          <w:sz w:val="28"/>
          <w:szCs w:val="28"/>
        </w:rPr>
      </w:pPr>
      <w:r w:rsidRPr="0005318D">
        <w:rPr>
          <w:rFonts w:ascii="Arial" w:hAnsi="Arial" w:cs="Arial"/>
          <w:sz w:val="28"/>
          <w:szCs w:val="28"/>
        </w:rPr>
        <w:t xml:space="preserve">Дякую за запрошення взяти участь у сьогоднішній конференції. </w:t>
      </w:r>
    </w:p>
    <w:p w:rsidR="0005318D" w:rsidRPr="0005318D" w:rsidRDefault="0005318D" w:rsidP="0005318D">
      <w:pPr>
        <w:rPr>
          <w:rFonts w:ascii="Arial" w:hAnsi="Arial" w:cs="Arial"/>
          <w:sz w:val="28"/>
          <w:szCs w:val="28"/>
        </w:rPr>
      </w:pPr>
      <w:r w:rsidRPr="0005318D">
        <w:rPr>
          <w:rFonts w:ascii="Arial" w:hAnsi="Arial" w:cs="Arial"/>
          <w:sz w:val="28"/>
          <w:szCs w:val="28"/>
        </w:rPr>
        <w:t xml:space="preserve">Ну і відразу до справи, до питання, а що ж саме необхідно для того, щоб створити якісні робочі місця на ринку праці і залучити до них якомога більше людей, працівників. </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Наприкінці ХІХ століття в Данії під час дуже складної соціально-економічної кризи було </w:t>
      </w:r>
      <w:r w:rsidR="0014376D">
        <w:rPr>
          <w:rFonts w:ascii="Arial" w:hAnsi="Arial" w:cs="Arial"/>
          <w:sz w:val="28"/>
          <w:szCs w:val="28"/>
          <w:lang w:val="uk-UA"/>
        </w:rPr>
        <w:t>досягнуто</w:t>
      </w:r>
      <w:r w:rsidRPr="0005318D">
        <w:rPr>
          <w:rFonts w:ascii="Arial" w:hAnsi="Arial" w:cs="Arial"/>
          <w:sz w:val="28"/>
          <w:szCs w:val="28"/>
        </w:rPr>
        <w:t xml:space="preserve"> домовлен</w:t>
      </w:r>
      <w:r w:rsidR="0014376D">
        <w:rPr>
          <w:rFonts w:ascii="Arial" w:hAnsi="Arial" w:cs="Arial"/>
          <w:sz w:val="28"/>
          <w:szCs w:val="28"/>
          <w:lang w:val="uk-UA"/>
        </w:rPr>
        <w:t>ості</w:t>
      </w:r>
      <w:r w:rsidRPr="0005318D">
        <w:rPr>
          <w:rFonts w:ascii="Arial" w:hAnsi="Arial" w:cs="Arial"/>
          <w:sz w:val="28"/>
          <w:szCs w:val="28"/>
        </w:rPr>
        <w:t xml:space="preserve"> між профспілками і роботодавцями, яка отримала назву «Вересневий компроміс» і саме цей документ вважається основою для такзваної </w:t>
      </w:r>
      <w:r w:rsidR="0014376D">
        <w:rPr>
          <w:rFonts w:ascii="Arial" w:hAnsi="Arial" w:cs="Arial"/>
          <w:sz w:val="28"/>
          <w:szCs w:val="28"/>
          <w:lang w:val="uk-UA"/>
        </w:rPr>
        <w:t>«</w:t>
      </w:r>
      <w:r w:rsidRPr="0005318D">
        <w:rPr>
          <w:rFonts w:ascii="Arial" w:hAnsi="Arial" w:cs="Arial"/>
          <w:sz w:val="28"/>
          <w:szCs w:val="28"/>
        </w:rPr>
        <w:t>данської моделі</w:t>
      </w:r>
      <w:r w:rsidR="0014376D">
        <w:rPr>
          <w:rFonts w:ascii="Arial" w:hAnsi="Arial" w:cs="Arial"/>
          <w:sz w:val="28"/>
          <w:szCs w:val="28"/>
          <w:lang w:val="uk-UA"/>
        </w:rPr>
        <w:t>»</w:t>
      </w:r>
      <w:r w:rsidRPr="0005318D">
        <w:rPr>
          <w:rFonts w:ascii="Arial" w:hAnsi="Arial" w:cs="Arial"/>
          <w:sz w:val="28"/>
          <w:szCs w:val="28"/>
        </w:rPr>
        <w:t>. Або системи регулювання соціальних і трудових відносин, яку багато хто пропонує запровадити в Україні, під назвою «Flexicurity». Ця модель повністю і цілком базується на соціальному діалозі і колективних угодах.</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Пізніше, в 20-21-му столітті, соціальний діалог в Європейському Союзі, багато разів допомагав вирішити найбільш жорсткі соціально-економічні проблеми. Оскільки основою для соціального діалогу є єдність, взаємоповага, довіра, солідарність і добра воля. Саме ці компоненти допомагають людям вирішувати найбільші проблеми і відповідати на найбільші виклики. </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Сьогодні ми чули багато про проблеми на українському ринку праці. Експерти МОП вважають, що для того, щоб нам відбудувати країну, необхідно додатково створити 8,6 мільйонів робочих місць і</w:t>
      </w:r>
      <w:r w:rsidR="0014376D">
        <w:rPr>
          <w:rFonts w:ascii="Arial" w:hAnsi="Arial" w:cs="Arial"/>
          <w:sz w:val="28"/>
          <w:szCs w:val="28"/>
          <w:lang w:val="uk-UA"/>
        </w:rPr>
        <w:t xml:space="preserve"> Зробити так</w:t>
      </w:r>
      <w:r w:rsidRPr="0005318D">
        <w:rPr>
          <w:rFonts w:ascii="Arial" w:hAnsi="Arial" w:cs="Arial"/>
          <w:sz w:val="28"/>
          <w:szCs w:val="28"/>
        </w:rPr>
        <w:t>, щоб на них прийшли працювати навчені, мотивовані і кваліфіковані працівники.</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Це означає, що ми маємо об'єднати зусилля українців. Українців, які повертаються з армії, талановитої молоді, старших людей, які все ще можуть і бажають працювати, жінок, людей з обмеженими можливостями і іншими спеціальними потребами, людей, які знаходяться в режимі тимчасового захисту тут, в Європі, або є внутрішньо переміщеними особами. </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Для цього нам необхідно не лише європейський рівень гарантії стандартів, але й європейська якість робочих місць. Плюс до того, ми маємо знайти відповіді на спеціальні потреби наших потенційних працівників. Зарплати, домівки, безпека, доступність робочих місць, </w:t>
      </w:r>
      <w:r w:rsidRPr="0005318D">
        <w:rPr>
          <w:rFonts w:ascii="Arial" w:hAnsi="Arial" w:cs="Arial"/>
          <w:sz w:val="28"/>
          <w:szCs w:val="28"/>
        </w:rPr>
        <w:lastRenderedPageBreak/>
        <w:t xml:space="preserve">догляд за членами родини, які потребують цього, соціальний захист, повага і, безумовно, освіта і навички. Чи може уряд самостійно вирішити всі ці питання? Ні. Безумовно. Для того, щоб їх вирішити, нам необхідна єдність. Єдність всього народу, всієї країни. Політичних сил, їх виборців, бізнесу, неурядових організацій, працівників, їх представників, роботодавців і профспілок. Нам потрібен соціальний діалог. І не тільки соціальний діалог </w:t>
      </w:r>
      <w:r w:rsidR="0014376D">
        <w:rPr>
          <w:rFonts w:ascii="Arial" w:hAnsi="Arial" w:cs="Arial"/>
          <w:sz w:val="28"/>
          <w:szCs w:val="28"/>
          <w:lang w:val="uk-UA"/>
        </w:rPr>
        <w:t xml:space="preserve">на </w:t>
      </w:r>
      <w:r w:rsidRPr="0005318D">
        <w:rPr>
          <w:rFonts w:ascii="Arial" w:hAnsi="Arial" w:cs="Arial"/>
          <w:sz w:val="28"/>
          <w:szCs w:val="28"/>
        </w:rPr>
        <w:t>національн</w:t>
      </w:r>
      <w:proofErr w:type="spellStart"/>
      <w:r w:rsidR="0014376D">
        <w:rPr>
          <w:rFonts w:ascii="Arial" w:hAnsi="Arial" w:cs="Arial"/>
          <w:sz w:val="28"/>
          <w:szCs w:val="28"/>
          <w:lang w:val="uk-UA"/>
        </w:rPr>
        <w:t>ому</w:t>
      </w:r>
      <w:proofErr w:type="spellEnd"/>
      <w:r w:rsidR="0014376D">
        <w:rPr>
          <w:rFonts w:ascii="Arial" w:hAnsi="Arial" w:cs="Arial"/>
          <w:sz w:val="28"/>
          <w:szCs w:val="28"/>
          <w:lang w:val="uk-UA"/>
        </w:rPr>
        <w:t xml:space="preserve"> рівні</w:t>
      </w:r>
      <w:r w:rsidRPr="0005318D">
        <w:rPr>
          <w:rFonts w:ascii="Arial" w:hAnsi="Arial" w:cs="Arial"/>
          <w:sz w:val="28"/>
          <w:szCs w:val="28"/>
        </w:rPr>
        <w:t>, але й міжнародний, регіональний соціальний діалог.</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І саме тому ми вітаємо офіційні ініціативи в цьому напрямку. За прикладом тих меморандумів, який був підписаний між будівельниками-роботодавцями і профспілками, який був представлений тут вчора. Саме тому ми, українські профспілки, просуваємо заяву стосовно якості майбутніх робочих місць. Саме тому ми закликаємо підтримувати спільні про</w:t>
      </w:r>
      <w:r w:rsidR="0014376D">
        <w:rPr>
          <w:rFonts w:ascii="Arial" w:hAnsi="Arial" w:cs="Arial"/>
          <w:sz w:val="28"/>
          <w:szCs w:val="28"/>
          <w:lang w:val="uk-UA"/>
        </w:rPr>
        <w:t>є</w:t>
      </w:r>
      <w:r w:rsidRPr="0005318D">
        <w:rPr>
          <w:rFonts w:ascii="Arial" w:hAnsi="Arial" w:cs="Arial"/>
          <w:sz w:val="28"/>
          <w:szCs w:val="28"/>
        </w:rPr>
        <w:t>кти</w:t>
      </w:r>
      <w:r w:rsidR="0014376D">
        <w:rPr>
          <w:rFonts w:ascii="Arial" w:hAnsi="Arial" w:cs="Arial"/>
          <w:sz w:val="28"/>
          <w:szCs w:val="28"/>
          <w:lang w:val="uk-UA"/>
        </w:rPr>
        <w:t xml:space="preserve"> н</w:t>
      </w:r>
      <w:r w:rsidRPr="0005318D">
        <w:rPr>
          <w:rFonts w:ascii="Arial" w:hAnsi="Arial" w:cs="Arial"/>
          <w:sz w:val="28"/>
          <w:szCs w:val="28"/>
        </w:rPr>
        <w:t>а зразок</w:t>
      </w:r>
      <w:r w:rsidR="0014376D">
        <w:rPr>
          <w:rFonts w:ascii="Arial" w:hAnsi="Arial" w:cs="Arial"/>
          <w:sz w:val="28"/>
          <w:szCs w:val="28"/>
          <w:lang w:val="uk-UA"/>
        </w:rPr>
        <w:t>:</w:t>
      </w:r>
      <w:r w:rsidRPr="0005318D">
        <w:rPr>
          <w:rFonts w:ascii="Arial" w:hAnsi="Arial" w:cs="Arial"/>
          <w:sz w:val="28"/>
          <w:szCs w:val="28"/>
        </w:rPr>
        <w:t xml:space="preserve"> “Чекаємо додому” і намагаємося запросити наших співгромадян, які перебувають </w:t>
      </w:r>
      <w:r w:rsidR="0014376D">
        <w:rPr>
          <w:rFonts w:ascii="Arial" w:hAnsi="Arial" w:cs="Arial"/>
          <w:sz w:val="28"/>
          <w:szCs w:val="28"/>
          <w:lang w:val="uk-UA"/>
        </w:rPr>
        <w:t>у</w:t>
      </w:r>
      <w:r w:rsidRPr="0005318D">
        <w:rPr>
          <w:rFonts w:ascii="Arial" w:hAnsi="Arial" w:cs="Arial"/>
          <w:sz w:val="28"/>
          <w:szCs w:val="28"/>
        </w:rPr>
        <w:t xml:space="preserve"> режимі тимчасового захисту тут, в Європі, взяти участь у процесі відбудови рідної країни. </w:t>
      </w:r>
    </w:p>
    <w:p w:rsidR="0005318D" w:rsidRPr="0005318D" w:rsidRDefault="0005318D" w:rsidP="0005318D">
      <w:pPr>
        <w:rPr>
          <w:rFonts w:ascii="Arial" w:hAnsi="Arial" w:cs="Arial"/>
          <w:sz w:val="28"/>
          <w:szCs w:val="28"/>
        </w:rPr>
      </w:pPr>
    </w:p>
    <w:p w:rsidR="0005318D" w:rsidRPr="0014376D" w:rsidRDefault="0005318D" w:rsidP="0005318D">
      <w:pPr>
        <w:rPr>
          <w:rFonts w:ascii="Arial" w:hAnsi="Arial" w:cs="Arial"/>
          <w:b/>
          <w:sz w:val="28"/>
          <w:szCs w:val="28"/>
        </w:rPr>
      </w:pPr>
      <w:r w:rsidRPr="0014376D">
        <w:rPr>
          <w:rFonts w:ascii="Arial" w:hAnsi="Arial" w:cs="Arial"/>
          <w:b/>
          <w:sz w:val="28"/>
          <w:szCs w:val="28"/>
        </w:rPr>
        <w:t>Саме то</w:t>
      </w:r>
      <w:bookmarkStart w:id="0" w:name="_GoBack"/>
      <w:bookmarkEnd w:id="0"/>
      <w:r w:rsidRPr="0014376D">
        <w:rPr>
          <w:rFonts w:ascii="Arial" w:hAnsi="Arial" w:cs="Arial"/>
          <w:b/>
          <w:sz w:val="28"/>
          <w:szCs w:val="28"/>
        </w:rPr>
        <w:t xml:space="preserve">му ми вважаємо, що нам необхідний соціальний діалог, включаючи спеціальний соціальний саміт і окремий соціальний пакт щодо людино орієнтованої відбудовою країни. </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В 1577 році британський поет </w:t>
      </w:r>
      <w:r w:rsidRPr="00D5541A">
        <w:rPr>
          <w:rFonts w:ascii="Arial" w:hAnsi="Arial" w:cs="Arial"/>
          <w:i/>
          <w:iCs/>
          <w:color w:val="FF0000"/>
          <w:sz w:val="28"/>
          <w:szCs w:val="28"/>
        </w:rPr>
        <w:t>Ніколас Бреттон написав ”Без страждань не буває перемоги”.</w:t>
      </w:r>
      <w:r w:rsidRPr="0005318D">
        <w:rPr>
          <w:rFonts w:ascii="Arial" w:hAnsi="Arial" w:cs="Arial"/>
          <w:sz w:val="28"/>
          <w:szCs w:val="28"/>
        </w:rPr>
        <w:t xml:space="preserve"> І ми сподіваємось на те, що у нас і наших дітей буде світле європейське майбутнє. Україна та українці останнім часом пережили настільки багато страждань, що вистачить на декілька поколінь і декілька країн. Але для того, щоб ці страждання конвертувалися у справжні перемоги, ми всі маємо бути об'єднаними. </w:t>
      </w:r>
    </w:p>
    <w:p w:rsidR="0005318D" w:rsidRPr="0005318D" w:rsidRDefault="0005318D" w:rsidP="0005318D">
      <w:pPr>
        <w:rPr>
          <w:rFonts w:ascii="Arial" w:hAnsi="Arial" w:cs="Arial"/>
          <w:sz w:val="28"/>
          <w:szCs w:val="28"/>
        </w:rPr>
      </w:pPr>
    </w:p>
    <w:p w:rsidR="0005318D" w:rsidRPr="0005318D" w:rsidRDefault="0005318D" w:rsidP="0005318D">
      <w:pPr>
        <w:rPr>
          <w:rFonts w:ascii="Arial" w:hAnsi="Arial" w:cs="Arial"/>
          <w:sz w:val="28"/>
          <w:szCs w:val="28"/>
        </w:rPr>
      </w:pPr>
      <w:r w:rsidRPr="0005318D">
        <w:rPr>
          <w:rFonts w:ascii="Arial" w:hAnsi="Arial" w:cs="Arial"/>
          <w:sz w:val="28"/>
          <w:szCs w:val="28"/>
        </w:rPr>
        <w:t xml:space="preserve">Будь ласка, залишайтесь з Україною і разом ми переможемо. </w:t>
      </w:r>
    </w:p>
    <w:p w:rsidR="0005318D" w:rsidRPr="0005318D" w:rsidRDefault="0005318D" w:rsidP="0005318D">
      <w:pPr>
        <w:rPr>
          <w:rFonts w:ascii="Arial" w:hAnsi="Arial" w:cs="Arial"/>
          <w:sz w:val="28"/>
          <w:szCs w:val="28"/>
        </w:rPr>
      </w:pPr>
      <w:r w:rsidRPr="0005318D">
        <w:rPr>
          <w:rFonts w:ascii="Arial" w:hAnsi="Arial" w:cs="Arial"/>
          <w:sz w:val="28"/>
          <w:szCs w:val="28"/>
        </w:rPr>
        <w:t>Слава Україні!”</w:t>
      </w:r>
    </w:p>
    <w:sectPr w:rsidR="0005318D" w:rsidRPr="000531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8D"/>
    <w:rsid w:val="0005318D"/>
    <w:rsid w:val="0014376D"/>
    <w:rsid w:val="00387C8A"/>
    <w:rsid w:val="00804861"/>
    <w:rsid w:val="00D5541A"/>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B416A-3655-164F-876E-EE6AC3CC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2390</Words>
  <Characters>1363</Characters>
  <Application>Microsoft Office Word</Application>
  <DocSecurity>0</DocSecurity>
  <Lines>11</Lines>
  <Paragraphs>7</Paragraphs>
  <ScaleCrop>false</ScaleCrop>
  <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тиран</dc:creator>
  <cp:keywords/>
  <dc:description/>
  <cp:lastModifiedBy>Обліковий запис Microsoft</cp:lastModifiedBy>
  <cp:revision>3</cp:revision>
  <dcterms:created xsi:type="dcterms:W3CDTF">2024-06-12T12:00:00Z</dcterms:created>
  <dcterms:modified xsi:type="dcterms:W3CDTF">2024-06-12T12:46:00Z</dcterms:modified>
</cp:coreProperties>
</file>