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123EB7">
        <w:rPr>
          <w:rFonts w:ascii="Times New Roman" w:hAnsi="Times New Roman" w:cs="Times New Roman"/>
          <w:sz w:val="28"/>
          <w:szCs w:val="28"/>
        </w:rPr>
        <w:t>лектронн</w:t>
      </w:r>
      <w:r>
        <w:rPr>
          <w:rFonts w:ascii="Times New Roman" w:hAnsi="Times New Roman" w:cs="Times New Roman"/>
          <w:sz w:val="28"/>
          <w:szCs w:val="28"/>
        </w:rPr>
        <w:t>ою</w:t>
      </w:r>
      <w:r w:rsidRPr="00123EB7">
        <w:rPr>
          <w:rFonts w:ascii="Times New Roman" w:hAnsi="Times New Roman" w:cs="Times New Roman"/>
          <w:sz w:val="28"/>
          <w:szCs w:val="28"/>
        </w:rPr>
        <w:t xml:space="preserve"> пошт</w:t>
      </w:r>
      <w:r>
        <w:rPr>
          <w:rFonts w:ascii="Times New Roman" w:hAnsi="Times New Roman" w:cs="Times New Roman"/>
          <w:sz w:val="28"/>
          <w:szCs w:val="28"/>
        </w:rPr>
        <w:t>ою</w:t>
      </w:r>
      <w:r w:rsidRPr="00123EB7">
        <w:rPr>
          <w:rFonts w:ascii="Times New Roman" w:hAnsi="Times New Roman" w:cs="Times New Roman"/>
          <w:sz w:val="28"/>
          <w:szCs w:val="28"/>
        </w:rPr>
        <w:t>:</w:t>
      </w:r>
    </w:p>
    <w:p w:rsidR="00123EB7" w:rsidRP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 w:rsidRPr="00123EB7">
        <w:rPr>
          <w:rFonts w:ascii="Times New Roman" w:hAnsi="Times New Roman" w:cs="Times New Roman"/>
          <w:sz w:val="28"/>
          <w:szCs w:val="28"/>
        </w:rPr>
        <w:t xml:space="preserve">Федерація профспілок України (ФПУ), </w:t>
      </w:r>
    </w:p>
    <w:p w:rsidR="00123EB7" w:rsidRP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 w:rsidRPr="00123EB7">
        <w:rPr>
          <w:rFonts w:ascii="Times New Roman" w:hAnsi="Times New Roman" w:cs="Times New Roman"/>
          <w:sz w:val="28"/>
          <w:szCs w:val="28"/>
        </w:rPr>
        <w:t>Григор</w:t>
      </w:r>
      <w:r>
        <w:rPr>
          <w:rFonts w:ascii="Times New Roman" w:hAnsi="Times New Roman" w:cs="Times New Roman"/>
          <w:sz w:val="28"/>
          <w:szCs w:val="28"/>
        </w:rPr>
        <w:t>ію</w:t>
      </w:r>
      <w:r w:rsidRPr="00123E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EB7">
        <w:rPr>
          <w:rFonts w:ascii="Times New Roman" w:hAnsi="Times New Roman" w:cs="Times New Roman"/>
          <w:sz w:val="28"/>
          <w:szCs w:val="28"/>
        </w:rPr>
        <w:t>Осов</w:t>
      </w:r>
      <w:r>
        <w:rPr>
          <w:rFonts w:ascii="Times New Roman" w:hAnsi="Times New Roman" w:cs="Times New Roman"/>
          <w:sz w:val="28"/>
          <w:szCs w:val="28"/>
        </w:rPr>
        <w:t>ому</w:t>
      </w:r>
      <w:proofErr w:type="spellEnd"/>
      <w:r w:rsidRPr="00123EB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23EB7">
        <w:rPr>
          <w:rFonts w:ascii="Times New Roman" w:hAnsi="Times New Roman" w:cs="Times New Roman"/>
          <w:sz w:val="28"/>
          <w:szCs w:val="28"/>
        </w:rPr>
        <w:t>олов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123EB7">
        <w:rPr>
          <w:rFonts w:ascii="Times New Roman" w:hAnsi="Times New Roman" w:cs="Times New Roman"/>
          <w:sz w:val="28"/>
          <w:szCs w:val="28"/>
        </w:rPr>
        <w:t xml:space="preserve"> ФПУ</w:t>
      </w:r>
    </w:p>
    <w:p w:rsidR="00123EB7" w:rsidRP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Михайлу</w:t>
      </w:r>
      <w:r w:rsidRPr="00123EB7">
        <w:rPr>
          <w:rFonts w:ascii="Times New Roman" w:hAnsi="Times New Roman" w:cs="Times New Roman"/>
          <w:sz w:val="28"/>
          <w:szCs w:val="28"/>
        </w:rPr>
        <w:t xml:space="preserve"> Волин</w:t>
      </w:r>
      <w:r>
        <w:rPr>
          <w:rFonts w:ascii="Times New Roman" w:hAnsi="Times New Roman" w:cs="Times New Roman"/>
          <w:sz w:val="28"/>
          <w:szCs w:val="28"/>
        </w:rPr>
        <w:t>цю</w:t>
      </w:r>
      <w:r w:rsidRPr="00123EB7">
        <w:rPr>
          <w:rFonts w:ascii="Times New Roman" w:hAnsi="Times New Roman" w:cs="Times New Roman"/>
          <w:sz w:val="28"/>
          <w:szCs w:val="28"/>
        </w:rPr>
        <w:t>, Голов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123EB7">
        <w:rPr>
          <w:rFonts w:ascii="Times New Roman" w:hAnsi="Times New Roman" w:cs="Times New Roman"/>
          <w:sz w:val="28"/>
          <w:szCs w:val="28"/>
        </w:rPr>
        <w:t xml:space="preserve"> КВПУ </w:t>
      </w:r>
    </w:p>
    <w:p w:rsidR="00123EB7" w:rsidRP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Копії</w:t>
      </w:r>
      <w:r w:rsidRPr="00123E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3EB7">
        <w:rPr>
          <w:rFonts w:ascii="Times New Roman" w:hAnsi="Times New Roman" w:cs="Times New Roman"/>
          <w:sz w:val="28"/>
          <w:szCs w:val="28"/>
        </w:rPr>
        <w:t>Ігор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23EB7">
        <w:rPr>
          <w:rFonts w:ascii="Times New Roman" w:hAnsi="Times New Roman" w:cs="Times New Roman"/>
          <w:sz w:val="28"/>
          <w:szCs w:val="28"/>
        </w:rPr>
        <w:t xml:space="preserve"> Зубку, Президент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23EB7">
        <w:rPr>
          <w:rFonts w:ascii="Times New Roman" w:hAnsi="Times New Roman" w:cs="Times New Roman"/>
          <w:sz w:val="28"/>
          <w:szCs w:val="28"/>
        </w:rPr>
        <w:t xml:space="preserve"> PERC </w:t>
      </w:r>
    </w:p>
    <w:p w:rsidR="00123EB7" w:rsidRP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 w:rsidRPr="00123EB7">
        <w:rPr>
          <w:rFonts w:ascii="Times New Roman" w:hAnsi="Times New Roman" w:cs="Times New Roman"/>
          <w:sz w:val="28"/>
          <w:szCs w:val="28"/>
        </w:rPr>
        <w:t xml:space="preserve"> Генеральн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123EB7">
        <w:rPr>
          <w:rFonts w:ascii="Times New Roman" w:hAnsi="Times New Roman" w:cs="Times New Roman"/>
          <w:sz w:val="28"/>
          <w:szCs w:val="28"/>
        </w:rPr>
        <w:t xml:space="preserve"> секретар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23EB7">
        <w:rPr>
          <w:rFonts w:ascii="Times New Roman" w:hAnsi="Times New Roman" w:cs="Times New Roman"/>
          <w:sz w:val="28"/>
          <w:szCs w:val="28"/>
        </w:rPr>
        <w:t xml:space="preserve"> ETUC/PERC Естер </w:t>
      </w:r>
      <w:proofErr w:type="spellStart"/>
      <w:r w:rsidRPr="00123EB7">
        <w:rPr>
          <w:rFonts w:ascii="Times New Roman" w:hAnsi="Times New Roman" w:cs="Times New Roman"/>
          <w:sz w:val="28"/>
          <w:szCs w:val="28"/>
        </w:rPr>
        <w:t>Лінч</w:t>
      </w:r>
      <w:proofErr w:type="spellEnd"/>
      <w:r w:rsidRPr="00123EB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23EB7" w:rsidRP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 w:rsidRPr="00123EB7">
        <w:rPr>
          <w:rFonts w:ascii="Times New Roman" w:hAnsi="Times New Roman" w:cs="Times New Roman"/>
          <w:sz w:val="28"/>
          <w:szCs w:val="28"/>
        </w:rPr>
        <w:t>Генераль</w:t>
      </w:r>
      <w:r>
        <w:rPr>
          <w:rFonts w:ascii="Times New Roman" w:hAnsi="Times New Roman" w:cs="Times New Roman"/>
          <w:sz w:val="28"/>
          <w:szCs w:val="28"/>
        </w:rPr>
        <w:t>ному</w:t>
      </w:r>
      <w:r w:rsidRPr="00123EB7">
        <w:rPr>
          <w:rFonts w:ascii="Times New Roman" w:hAnsi="Times New Roman" w:cs="Times New Roman"/>
          <w:sz w:val="28"/>
          <w:szCs w:val="28"/>
        </w:rPr>
        <w:t xml:space="preserve"> секретар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23EB7">
        <w:rPr>
          <w:rFonts w:ascii="Times New Roman" w:hAnsi="Times New Roman" w:cs="Times New Roman"/>
          <w:sz w:val="28"/>
          <w:szCs w:val="28"/>
        </w:rPr>
        <w:t xml:space="preserve"> МКП Люк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Тріанглу</w:t>
      </w:r>
      <w:proofErr w:type="spellEnd"/>
      <w:r w:rsidRPr="00123EB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23EB7" w:rsidRPr="00123EB7" w:rsidRDefault="00123EB7" w:rsidP="00123E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EB7">
        <w:rPr>
          <w:rFonts w:ascii="Times New Roman" w:hAnsi="Times New Roman" w:cs="Times New Roman"/>
          <w:b/>
          <w:sz w:val="28"/>
          <w:szCs w:val="28"/>
        </w:rPr>
        <w:t>Лист солідарності від SGB до українських профспілок ФПУ та КВПУ</w:t>
      </w:r>
    </w:p>
    <w:p w:rsidR="00123EB7" w:rsidRP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 w:rsidRPr="00123EB7">
        <w:rPr>
          <w:rFonts w:ascii="Times New Roman" w:hAnsi="Times New Roman" w:cs="Times New Roman"/>
          <w:sz w:val="28"/>
          <w:szCs w:val="28"/>
        </w:rPr>
        <w:t xml:space="preserve">Шановні колеги! </w:t>
      </w:r>
    </w:p>
    <w:p w:rsidR="00123EB7" w:rsidRP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зв’язку з другою річницею</w:t>
      </w:r>
      <w:r w:rsidRPr="00123EB7">
        <w:rPr>
          <w:rFonts w:ascii="Times New Roman" w:hAnsi="Times New Roman" w:cs="Times New Roman"/>
          <w:sz w:val="28"/>
          <w:szCs w:val="28"/>
        </w:rPr>
        <w:t xml:space="preserve">, коли минає два роки з початку повномасштабної російської агресії проти України, </w:t>
      </w:r>
      <w:r>
        <w:rPr>
          <w:rFonts w:ascii="Times New Roman" w:hAnsi="Times New Roman" w:cs="Times New Roman"/>
          <w:sz w:val="28"/>
          <w:szCs w:val="28"/>
        </w:rPr>
        <w:t xml:space="preserve">і вашим заходом </w:t>
      </w:r>
      <w:r w:rsidRPr="00123EB7">
        <w:rPr>
          <w:rFonts w:ascii="Times New Roman" w:hAnsi="Times New Roman" w:cs="Times New Roman"/>
          <w:sz w:val="28"/>
          <w:szCs w:val="28"/>
        </w:rPr>
        <w:t>22 лютого 2024 року</w:t>
      </w:r>
      <w:r w:rsidRPr="00123EB7">
        <w:rPr>
          <w:rFonts w:ascii="Times New Roman" w:hAnsi="Times New Roman" w:cs="Times New Roman"/>
          <w:sz w:val="28"/>
          <w:szCs w:val="28"/>
        </w:rPr>
        <w:t xml:space="preserve"> </w:t>
      </w:r>
      <w:r w:rsidRPr="00123EB7">
        <w:rPr>
          <w:rFonts w:ascii="Times New Roman" w:hAnsi="Times New Roman" w:cs="Times New Roman"/>
          <w:sz w:val="28"/>
          <w:szCs w:val="28"/>
        </w:rPr>
        <w:t>ми, Швейцарська конфедерація профспілок (SGB), висловлюємо нашу непохитну підтримку та солідарність українським профспілкам, зокрема Федерації профспілок України (ФПУ) та Конфедерації вільних профспілок (КВПУ).</w:t>
      </w:r>
    </w:p>
    <w:p w:rsidR="00123EB7" w:rsidRP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 w:rsidRPr="00123EB7">
        <w:rPr>
          <w:rFonts w:ascii="Times New Roman" w:hAnsi="Times New Roman" w:cs="Times New Roman"/>
          <w:sz w:val="28"/>
          <w:szCs w:val="28"/>
        </w:rPr>
        <w:t xml:space="preserve"> У ці важкі часи, коли Україна мужньо протистоїть геноциду, організованому Росією, ми твердо стоїмо на вашому боці. Боротьба за свободу, демократію та соціальну справедливість в Україні - це не лише ваша боротьба; це боротьба за фундаментальні права всіх людей. Ваша стійкість перед обличчям труднощів слугує натхненням для європейського та світового робітничого руху. </w:t>
      </w:r>
    </w:p>
    <w:p w:rsidR="00123EB7" w:rsidRP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 w:rsidRPr="00123EB7">
        <w:rPr>
          <w:rFonts w:ascii="Times New Roman" w:hAnsi="Times New Roman" w:cs="Times New Roman"/>
          <w:sz w:val="28"/>
          <w:szCs w:val="28"/>
        </w:rPr>
        <w:t>SGB підтверджує своє зобов'язання всіляко підтримувати українських робітників і профспілки. Ми засуджуємо несправедливу агресію, вчинену російським режимом, і закликаємо до негайного припинення російського насильства та відновлення миру і повного суверенітету і територіальної цілісності України. Міжнародне співтовариство має об'єднатися в солідарності з Україною для підтримки принципів суверенітету, територіальної цілісності та прав людини.</w:t>
      </w:r>
    </w:p>
    <w:p w:rsid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 w:rsidRPr="00123EB7">
        <w:rPr>
          <w:rFonts w:ascii="Times New Roman" w:hAnsi="Times New Roman" w:cs="Times New Roman"/>
          <w:sz w:val="28"/>
          <w:szCs w:val="28"/>
        </w:rPr>
        <w:t xml:space="preserve"> Як колеги по боротьбі за демократію, мир, справедливість і рівність, ми зобов'язуємося продовжувати посилювати ваші голоси, підвищувати обізнаність і мобілізувати ресурси, щоб допомогти українському народу в його прагненні до гідності і свободи. </w:t>
      </w:r>
    </w:p>
    <w:p w:rsid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 w:rsidRPr="00123EB7">
        <w:rPr>
          <w:rFonts w:ascii="Times New Roman" w:hAnsi="Times New Roman" w:cs="Times New Roman"/>
          <w:sz w:val="28"/>
          <w:szCs w:val="28"/>
        </w:rPr>
        <w:t xml:space="preserve">На знак солідарності </w:t>
      </w:r>
    </w:p>
    <w:p w:rsidR="00123EB7" w:rsidRPr="00123EB7" w:rsidRDefault="00123EB7" w:rsidP="00123E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EB7">
        <w:rPr>
          <w:rFonts w:ascii="Times New Roman" w:hAnsi="Times New Roman" w:cs="Times New Roman"/>
          <w:b/>
          <w:sz w:val="28"/>
          <w:szCs w:val="28"/>
        </w:rPr>
        <w:t>ШВЕЙЦАРСЬК</w:t>
      </w:r>
      <w:r w:rsidRPr="00123EB7">
        <w:rPr>
          <w:rFonts w:ascii="Times New Roman" w:hAnsi="Times New Roman" w:cs="Times New Roman"/>
          <w:b/>
          <w:sz w:val="28"/>
          <w:szCs w:val="28"/>
        </w:rPr>
        <w:t>А КОНФЕДЕРАЦІЯ</w:t>
      </w:r>
      <w:r w:rsidRPr="00123EB7">
        <w:rPr>
          <w:rFonts w:ascii="Times New Roman" w:hAnsi="Times New Roman" w:cs="Times New Roman"/>
          <w:b/>
          <w:sz w:val="28"/>
          <w:szCs w:val="28"/>
        </w:rPr>
        <w:t xml:space="preserve"> ПРОФЕСІЙНИХ СПІЛОК </w:t>
      </w:r>
    </w:p>
    <w:p w:rsidR="00123EB7" w:rsidRP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23EB7">
        <w:rPr>
          <w:rFonts w:ascii="Times New Roman" w:hAnsi="Times New Roman" w:cs="Times New Roman"/>
          <w:sz w:val="28"/>
          <w:szCs w:val="28"/>
        </w:rPr>
        <w:t xml:space="preserve">П'єр-Ів </w:t>
      </w:r>
      <w:proofErr w:type="spellStart"/>
      <w:r w:rsidRPr="00123EB7">
        <w:rPr>
          <w:rFonts w:ascii="Times New Roman" w:hAnsi="Times New Roman" w:cs="Times New Roman"/>
          <w:sz w:val="28"/>
          <w:szCs w:val="28"/>
        </w:rPr>
        <w:t>Майяр</w:t>
      </w:r>
      <w:bookmarkEnd w:id="0"/>
      <w:proofErr w:type="spellEnd"/>
      <w:r w:rsidRPr="00123EB7">
        <w:rPr>
          <w:rFonts w:ascii="Times New Roman" w:hAnsi="Times New Roman" w:cs="Times New Roman"/>
          <w:sz w:val="28"/>
          <w:szCs w:val="28"/>
        </w:rPr>
        <w:t xml:space="preserve"> Президент</w:t>
      </w:r>
    </w:p>
    <w:p w:rsidR="00123EB7" w:rsidRPr="00123EB7" w:rsidRDefault="00067EBF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Лука </w:t>
      </w:r>
      <w:proofErr w:type="spellStart"/>
      <w:r w:rsidR="00123EB7" w:rsidRPr="00123EB7">
        <w:rPr>
          <w:rFonts w:ascii="Times New Roman" w:hAnsi="Times New Roman" w:cs="Times New Roman"/>
          <w:sz w:val="28"/>
          <w:szCs w:val="28"/>
        </w:rPr>
        <w:t>Чірільяно</w:t>
      </w:r>
      <w:proofErr w:type="spellEnd"/>
      <w:r w:rsidR="00123EB7" w:rsidRPr="00123E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 w:rsidRPr="00123EB7">
        <w:rPr>
          <w:rFonts w:ascii="Times New Roman" w:hAnsi="Times New Roman" w:cs="Times New Roman"/>
          <w:sz w:val="28"/>
          <w:szCs w:val="28"/>
        </w:rPr>
        <w:t xml:space="preserve">Керівник </w:t>
      </w:r>
      <w:r>
        <w:rPr>
          <w:rFonts w:ascii="Times New Roman" w:hAnsi="Times New Roman" w:cs="Times New Roman"/>
          <w:sz w:val="28"/>
          <w:szCs w:val="28"/>
        </w:rPr>
        <w:t>департаменту</w:t>
      </w:r>
      <w:r w:rsidRPr="00123EB7">
        <w:rPr>
          <w:rFonts w:ascii="Times New Roman" w:hAnsi="Times New Roman" w:cs="Times New Roman"/>
          <w:sz w:val="28"/>
          <w:szCs w:val="28"/>
        </w:rPr>
        <w:t xml:space="preserve"> міжнародних зв'язків</w:t>
      </w:r>
    </w:p>
    <w:p w:rsidR="005B421C" w:rsidRPr="00123EB7" w:rsidRDefault="00123EB7" w:rsidP="00123EB7">
      <w:pPr>
        <w:jc w:val="both"/>
        <w:rPr>
          <w:rFonts w:ascii="Times New Roman" w:hAnsi="Times New Roman" w:cs="Times New Roman"/>
          <w:sz w:val="28"/>
          <w:szCs w:val="28"/>
        </w:rPr>
      </w:pPr>
      <w:r w:rsidRPr="00123EB7">
        <w:rPr>
          <w:rFonts w:ascii="Times New Roman" w:hAnsi="Times New Roman" w:cs="Times New Roman"/>
          <w:sz w:val="28"/>
          <w:szCs w:val="28"/>
        </w:rPr>
        <w:lastRenderedPageBreak/>
        <w:t xml:space="preserve"> Берн, 21 лютого 2024 року V</w:t>
      </w:r>
    </w:p>
    <w:sectPr w:rsidR="005B421C" w:rsidRPr="00123E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B7"/>
    <w:rsid w:val="00067EBF"/>
    <w:rsid w:val="00123EB7"/>
    <w:rsid w:val="003E3B98"/>
    <w:rsid w:val="004F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55C"/>
  <w15:chartTrackingRefBased/>
  <w15:docId w15:val="{19060433-7F25-40CB-9176-443B05CC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1224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2024-02-21T12:06:00Z</dcterms:created>
  <dcterms:modified xsi:type="dcterms:W3CDTF">2024-02-21T12:22:00Z</dcterms:modified>
</cp:coreProperties>
</file>